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2D7" w:rsidRDefault="00C25A6A">
      <w:pPr>
        <w:tabs>
          <w:tab w:val="left" w:pos="1620"/>
        </w:tabs>
        <w:spacing w:line="240" w:lineRule="auto"/>
        <w:rPr>
          <w:rFonts w:ascii="Calibri" w:eastAsia="Calibri" w:hAnsi="Calibri" w:cs="Calibri"/>
          <w:b/>
          <w:color w:val="999999"/>
        </w:rPr>
      </w:pPr>
      <w:r>
        <w:rPr>
          <w:rFonts w:ascii="Calibri" w:eastAsia="Calibri" w:hAnsi="Calibri" w:cs="Calibri"/>
          <w:color w:val="0000FF"/>
          <w:sz w:val="44"/>
          <w:szCs w:val="44"/>
        </w:rPr>
        <w:t>Sushma Gardas</w:t>
      </w:r>
      <w:r>
        <w:rPr>
          <w:rFonts w:ascii="Calibri" w:eastAsia="Calibri" w:hAnsi="Calibri" w:cs="Calibri"/>
          <w:b/>
          <w:color w:val="6FA8DC"/>
        </w:rPr>
        <w:t xml:space="preserve"> </w:t>
      </w:r>
    </w:p>
    <w:p w:rsidR="00B132D7" w:rsidRDefault="00C25A6A">
      <w:pPr>
        <w:spacing w:line="240" w:lineRule="auto"/>
        <w:rPr>
          <w:rFonts w:ascii="Calibri" w:eastAsia="Calibri" w:hAnsi="Calibri" w:cs="Calibri"/>
          <w:b/>
          <w:color w:val="666666"/>
          <w:sz w:val="20"/>
          <w:szCs w:val="20"/>
        </w:rPr>
      </w:pPr>
      <w:r>
        <w:rPr>
          <w:rFonts w:ascii="Calibri" w:eastAsia="Calibri" w:hAnsi="Calibri" w:cs="Calibri"/>
          <w:b/>
          <w:color w:val="666666"/>
        </w:rPr>
        <w:t>MOBILE</w:t>
      </w:r>
      <w:r>
        <w:rPr>
          <w:rFonts w:ascii="Calibri" w:eastAsia="Calibri" w:hAnsi="Calibri" w:cs="Calibri"/>
          <w:b/>
          <w:color w:val="6FA8DC"/>
        </w:rPr>
        <w:t xml:space="preserve"> </w:t>
      </w:r>
      <w:r>
        <w:rPr>
          <w:rFonts w:ascii="Calibri" w:eastAsia="Calibri" w:hAnsi="Calibri" w:cs="Calibri"/>
          <w:b/>
          <w:color w:val="999999"/>
        </w:rPr>
        <w:t xml:space="preserve">(+91) 7660079704 </w:t>
      </w:r>
      <w:r>
        <w:rPr>
          <w:rFonts w:ascii="Calibri" w:eastAsia="Calibri" w:hAnsi="Calibri" w:cs="Calibri"/>
          <w:b/>
          <w:color w:val="6FA8DC"/>
        </w:rPr>
        <w:t>•</w:t>
      </w:r>
      <w:r>
        <w:rPr>
          <w:rFonts w:ascii="Calibri" w:eastAsia="Calibri" w:hAnsi="Calibri" w:cs="Calibri"/>
          <w:b/>
          <w:color w:val="999999"/>
        </w:rPr>
        <w:t xml:space="preserve"> </w:t>
      </w:r>
      <w:r>
        <w:rPr>
          <w:rFonts w:ascii="Calibri" w:eastAsia="Calibri" w:hAnsi="Calibri" w:cs="Calibri"/>
          <w:b/>
          <w:color w:val="666666"/>
        </w:rPr>
        <w:t xml:space="preserve">EMAIL </w:t>
      </w:r>
      <w:r>
        <w:rPr>
          <w:rFonts w:ascii="Calibri" w:eastAsia="Calibri" w:hAnsi="Calibri" w:cs="Calibri"/>
          <w:b/>
          <w:color w:val="999999"/>
        </w:rPr>
        <w:t>sushmagardas268@gmail.com</w:t>
      </w:r>
    </w:p>
    <w:p w:rsidR="00B132D7" w:rsidRDefault="00C25A6A">
      <w:pPr>
        <w:spacing w:line="240" w:lineRule="auto"/>
        <w:rPr>
          <w:rFonts w:ascii="Calibri" w:eastAsia="Calibri" w:hAnsi="Calibri" w:cs="Calibri"/>
          <w:color w:val="999999"/>
          <w:sz w:val="20"/>
          <w:szCs w:val="20"/>
        </w:rPr>
      </w:pPr>
      <w:r>
        <w:rPr>
          <w:noProof/>
          <w:lang w:val="en-IN" w:eastAsia="en-IN" w:bidi="ar-SA"/>
        </w:rPr>
        <w:drawing>
          <wp:inline distT="0" distB="0" distL="0" distR="0">
            <wp:extent cx="6202680" cy="22860"/>
            <wp:effectExtent l="0" t="0" r="0" b="0"/>
            <wp:docPr id="1026" name="image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62026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2D7" w:rsidRDefault="00B132D7">
      <w:pPr>
        <w:spacing w:line="240" w:lineRule="auto"/>
        <w:rPr>
          <w:rFonts w:ascii="Calibri" w:eastAsia="Calibri" w:hAnsi="Calibri" w:cs="Calibri"/>
          <w:color w:val="999999"/>
          <w:sz w:val="20"/>
          <w:szCs w:val="20"/>
        </w:rPr>
      </w:pPr>
    </w:p>
    <w:p w:rsidR="00B132D7" w:rsidRDefault="00C25A6A">
      <w:pPr>
        <w:spacing w:line="240" w:lineRule="auto"/>
        <w:ind w:left="1620" w:hanging="1620"/>
        <w:rPr>
          <w:rFonts w:ascii="Calibri" w:eastAsia="Calibri" w:hAnsi="Calibri" w:cs="Calibri"/>
          <w:color w:val="666666"/>
          <w:sz w:val="24"/>
          <w:szCs w:val="24"/>
        </w:rPr>
      </w:pPr>
      <w:r>
        <w:rPr>
          <w:rFonts w:ascii="Calibri" w:eastAsia="Calibri" w:hAnsi="Calibri" w:cs="Calibri"/>
          <w:color w:val="0000FF"/>
          <w:sz w:val="24"/>
          <w:szCs w:val="24"/>
        </w:rPr>
        <w:t>PROFILE</w:t>
      </w:r>
      <w:r>
        <w:rPr>
          <w:rFonts w:ascii="Calibri" w:eastAsia="Calibri" w:hAnsi="Calibri" w:cs="Calibri"/>
          <w:color w:val="3D85C6"/>
          <w:sz w:val="24"/>
          <w:szCs w:val="24"/>
        </w:rPr>
        <w:tab/>
      </w:r>
      <w:r w:rsidR="00F92EA0">
        <w:rPr>
          <w:rFonts w:ascii="Calibri" w:eastAsia="Calibri" w:hAnsi="Calibri" w:cs="Calibri"/>
          <w:b/>
          <w:color w:val="444444"/>
          <w:sz w:val="24"/>
          <w:szCs w:val="24"/>
        </w:rPr>
        <w:t>2+</w:t>
      </w:r>
      <w:r>
        <w:rPr>
          <w:rFonts w:ascii="Calibri" w:eastAsia="Calibri" w:hAnsi="Calibri" w:cs="Calibri"/>
          <w:b/>
          <w:color w:val="444444"/>
          <w:sz w:val="24"/>
          <w:szCs w:val="24"/>
        </w:rPr>
        <w:t xml:space="preserve"> years of experience</w:t>
      </w:r>
      <w:r>
        <w:rPr>
          <w:rFonts w:ascii="Calibri" w:eastAsia="Calibri" w:hAnsi="Calibri" w:cs="Calibri"/>
          <w:color w:val="666666"/>
          <w:sz w:val="24"/>
          <w:szCs w:val="24"/>
        </w:rPr>
        <w:t xml:space="preserve"> in Development and Implementation of various applications for different business organizations.</w:t>
      </w: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color w:val="666666"/>
          <w:sz w:val="24"/>
          <w:szCs w:val="24"/>
        </w:rPr>
      </w:pPr>
      <w:r>
        <w:rPr>
          <w:rFonts w:ascii="Calibri" w:eastAsia="Calibri" w:hAnsi="Calibri" w:cs="Calibri"/>
          <w:b/>
          <w:color w:val="666666"/>
          <w:sz w:val="24"/>
          <w:szCs w:val="24"/>
        </w:rPr>
        <w:t>Well versed in</w:t>
      </w:r>
      <w:r>
        <w:rPr>
          <w:rFonts w:ascii="Calibri" w:eastAsia="Calibri" w:hAnsi="Calibri" w:cs="Calibri"/>
          <w:color w:val="666666"/>
          <w:sz w:val="24"/>
          <w:szCs w:val="24"/>
        </w:rPr>
        <w:t xml:space="preserve"> web technologies like </w:t>
      </w:r>
      <w:r w:rsidRPr="00F92EA0">
        <w:rPr>
          <w:rFonts w:ascii="Calibri" w:eastAsia="Calibri" w:hAnsi="Calibri" w:cs="Calibri"/>
          <w:b/>
          <w:color w:val="666666"/>
          <w:sz w:val="24"/>
          <w:szCs w:val="24"/>
        </w:rPr>
        <w:t>ANGULAR 6+, HTML, CSS, BOOTSTRAP, Java Script</w:t>
      </w:r>
      <w:r w:rsidR="00F92EA0" w:rsidRPr="00F92EA0">
        <w:rPr>
          <w:rFonts w:ascii="Calibri" w:eastAsia="Calibri" w:hAnsi="Calibri" w:cs="Calibri"/>
          <w:b/>
          <w:color w:val="666666"/>
          <w:sz w:val="24"/>
          <w:szCs w:val="24"/>
        </w:rPr>
        <w:t xml:space="preserve"> &amp; Typescript</w:t>
      </w:r>
      <w:r>
        <w:rPr>
          <w:rFonts w:ascii="Calibri" w:eastAsia="Calibri" w:hAnsi="Calibri" w:cs="Calibri"/>
          <w:color w:val="666666"/>
          <w:sz w:val="24"/>
          <w:szCs w:val="24"/>
        </w:rPr>
        <w:t>.</w:t>
      </w: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color w:val="444444"/>
          <w:sz w:val="24"/>
          <w:szCs w:val="24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color w:val="444444"/>
          <w:sz w:val="24"/>
          <w:szCs w:val="24"/>
        </w:rPr>
        <w:t>Quick learner,</w:t>
      </w:r>
      <w:r>
        <w:rPr>
          <w:rFonts w:ascii="Calibri" w:eastAsia="Calibri" w:hAnsi="Calibri" w:cs="Calibri"/>
          <w:color w:val="44444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666666"/>
          <w:sz w:val="24"/>
          <w:szCs w:val="24"/>
        </w:rPr>
        <w:t>have ability and desire to learn new frameworks and technologies.</w:t>
      </w:r>
      <w:r>
        <w:rPr>
          <w:rFonts w:ascii="Calibri" w:eastAsia="Calibri" w:hAnsi="Calibri" w:cs="Calibri"/>
          <w:color w:val="444444"/>
          <w:sz w:val="24"/>
          <w:szCs w:val="24"/>
        </w:rPr>
        <w:t xml:space="preserve"> </w:t>
      </w: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b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 xml:space="preserve">Have written </w:t>
      </w:r>
      <w:r>
        <w:rPr>
          <w:rFonts w:ascii="Calibri" w:eastAsia="Calibri" w:hAnsi="Calibri" w:cs="Calibri"/>
          <w:color w:val="666666"/>
          <w:sz w:val="24"/>
          <w:szCs w:val="24"/>
        </w:rPr>
        <w:t>well-abstracted, reusable, highly modular code for different application components and developed reusable frameworks.</w:t>
      </w: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color w:val="666666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>Have experience with large software projects,</w:t>
      </w:r>
      <w:r>
        <w:rPr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666666"/>
          <w:sz w:val="24"/>
          <w:szCs w:val="24"/>
        </w:rPr>
        <w:t>from conception to delivery.</w:t>
      </w: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color w:val="666666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>Good in team work and have strong mentoring skills</w:t>
      </w:r>
      <w:r>
        <w:rPr>
          <w:rFonts w:ascii="Calibri" w:eastAsia="Calibri" w:hAnsi="Calibri" w:cs="Calibri"/>
          <w:color w:val="666666"/>
          <w:sz w:val="24"/>
          <w:szCs w:val="24"/>
        </w:rPr>
        <w:t>.</w:t>
      </w: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color w:val="666666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 xml:space="preserve">Worked </w:t>
      </w:r>
      <w:r>
        <w:rPr>
          <w:rFonts w:ascii="Calibri" w:eastAsia="Calibri" w:hAnsi="Calibri" w:cs="Calibri"/>
          <w:color w:val="666666"/>
          <w:sz w:val="24"/>
          <w:szCs w:val="24"/>
        </w:rPr>
        <w:t>in Agile mode, which includes, attending daily status meeting with entire team, providing demo at the end of sprint, accepting new requirements, finalizing the effort estimates and delivering on time.</w:t>
      </w:r>
    </w:p>
    <w:p w:rsidR="00B132D7" w:rsidRDefault="00B132D7">
      <w:pPr>
        <w:spacing w:line="240" w:lineRule="auto"/>
        <w:ind w:left="1620"/>
        <w:rPr>
          <w:rFonts w:ascii="Calibri" w:eastAsia="Calibri" w:hAnsi="Calibri" w:cs="Calibri"/>
          <w:color w:val="666666"/>
          <w:sz w:val="24"/>
          <w:szCs w:val="24"/>
        </w:rPr>
      </w:pPr>
    </w:p>
    <w:p w:rsidR="00B132D7" w:rsidRDefault="00C25A6A">
      <w:pPr>
        <w:spacing w:line="36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noProof/>
          <w:sz w:val="24"/>
          <w:szCs w:val="24"/>
          <w:lang w:val="en-IN" w:eastAsia="en-IN" w:bidi="ar-SA"/>
        </w:rPr>
        <w:drawing>
          <wp:inline distT="0" distB="0" distL="0" distR="0">
            <wp:extent cx="6202680" cy="22860"/>
            <wp:effectExtent l="0" t="0" r="0" b="0"/>
            <wp:docPr id="1027" name="image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62026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2D7" w:rsidRDefault="00C25A6A">
      <w:pPr>
        <w:spacing w:line="240" w:lineRule="auto"/>
        <w:ind w:left="1620" w:hanging="1620"/>
        <w:rPr>
          <w:rFonts w:ascii="Calibri" w:eastAsia="Calibri" w:hAnsi="Calibri" w:cs="Calibri"/>
          <w:b/>
          <w:color w:val="444444"/>
          <w:sz w:val="24"/>
          <w:szCs w:val="24"/>
        </w:rPr>
      </w:pPr>
      <w:r>
        <w:rPr>
          <w:rFonts w:ascii="Calibri" w:eastAsia="Calibri" w:hAnsi="Calibri" w:cs="Calibri"/>
          <w:color w:val="0000FF"/>
          <w:sz w:val="24"/>
          <w:szCs w:val="24"/>
        </w:rPr>
        <w:t>SKILLS</w:t>
      </w:r>
      <w:r>
        <w:rPr>
          <w:rFonts w:ascii="Calibri" w:eastAsia="Calibri" w:hAnsi="Calibri" w:cs="Calibri"/>
          <w:color w:val="3D85C6"/>
          <w:sz w:val="24"/>
          <w:szCs w:val="24"/>
        </w:rPr>
        <w:tab/>
      </w:r>
      <w:r>
        <w:rPr>
          <w:rFonts w:ascii="Calibri" w:eastAsia="Calibri" w:hAnsi="Calibri" w:cs="Calibri"/>
          <w:color w:val="444444"/>
          <w:sz w:val="24"/>
          <w:szCs w:val="24"/>
        </w:rPr>
        <w:t xml:space="preserve">Web </w:t>
      </w:r>
      <w:proofErr w:type="gramStart"/>
      <w:r>
        <w:rPr>
          <w:rFonts w:ascii="Calibri" w:eastAsia="Calibri" w:hAnsi="Calibri" w:cs="Calibri"/>
          <w:color w:val="444444"/>
          <w:sz w:val="24"/>
          <w:szCs w:val="24"/>
        </w:rPr>
        <w:t>Technologies</w:t>
      </w:r>
      <w:r w:rsidR="00ED2E4D">
        <w:rPr>
          <w:rFonts w:ascii="Calibri" w:eastAsia="Calibri" w:hAnsi="Calibri" w:cs="Calibri"/>
          <w:b/>
          <w:color w:val="444444"/>
          <w:sz w:val="24"/>
          <w:szCs w:val="24"/>
        </w:rPr>
        <w:t xml:space="preserve"> :</w:t>
      </w:r>
      <w:proofErr w:type="gramEnd"/>
      <w:r w:rsidR="00ED2E4D">
        <w:rPr>
          <w:rFonts w:ascii="Calibri" w:eastAsia="Calibri" w:hAnsi="Calibri" w:cs="Calibri"/>
          <w:b/>
          <w:color w:val="444444"/>
          <w:sz w:val="24"/>
          <w:szCs w:val="24"/>
        </w:rPr>
        <w:t xml:space="preserve"> ANGULAR 13</w:t>
      </w:r>
      <w:bookmarkStart w:id="1" w:name="_GoBack"/>
      <w:bookmarkEnd w:id="1"/>
      <w:r>
        <w:rPr>
          <w:rFonts w:ascii="Calibri" w:eastAsia="Calibri" w:hAnsi="Calibri" w:cs="Calibri"/>
          <w:b/>
          <w:color w:val="444444"/>
          <w:sz w:val="24"/>
          <w:szCs w:val="24"/>
        </w:rPr>
        <w:t>, BOOTSTRAP, HTML, CSS, Java Script</w:t>
      </w:r>
      <w:r w:rsidR="00E508CE">
        <w:rPr>
          <w:rFonts w:ascii="Calibri" w:eastAsia="Calibri" w:hAnsi="Calibri" w:cs="Calibri"/>
          <w:b/>
          <w:color w:val="444444"/>
          <w:sz w:val="24"/>
          <w:szCs w:val="24"/>
        </w:rPr>
        <w:t>,TypeScript</w:t>
      </w:r>
      <w:r w:rsidR="00E741F2">
        <w:rPr>
          <w:rFonts w:ascii="Calibri" w:eastAsia="Calibri" w:hAnsi="Calibri" w:cs="Calibri"/>
          <w:b/>
          <w:color w:val="444444"/>
          <w:sz w:val="24"/>
          <w:szCs w:val="24"/>
        </w:rPr>
        <w:t>-</w:t>
      </w:r>
      <w:r>
        <w:rPr>
          <w:rFonts w:ascii="Calibri" w:eastAsia="Calibri" w:hAnsi="Calibri" w:cs="Calibri"/>
          <w:b/>
          <w:color w:val="444444"/>
          <w:sz w:val="24"/>
          <w:szCs w:val="24"/>
        </w:rPr>
        <w:t>.</w:t>
      </w:r>
    </w:p>
    <w:p w:rsidR="00B132D7" w:rsidRDefault="00C25A6A">
      <w:pPr>
        <w:spacing w:line="240" w:lineRule="auto"/>
        <w:ind w:left="1620" w:hanging="1620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color w:val="444444"/>
          <w:sz w:val="24"/>
          <w:szCs w:val="24"/>
        </w:rPr>
        <w:t>Operating system</w:t>
      </w:r>
      <w:r>
        <w:rPr>
          <w:rFonts w:ascii="Calibri" w:eastAsia="Calibri" w:hAnsi="Calibri" w:cs="Calibri"/>
          <w:b/>
          <w:color w:val="444444"/>
          <w:sz w:val="24"/>
          <w:szCs w:val="24"/>
        </w:rPr>
        <w:t xml:space="preserve"> : Windows, Linux.</w:t>
      </w:r>
    </w:p>
    <w:p w:rsidR="00B132D7" w:rsidRDefault="00C25A6A">
      <w:pPr>
        <w:spacing w:line="240" w:lineRule="auto"/>
        <w:ind w:left="1620" w:hanging="1620"/>
        <w:rPr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color w:val="444444"/>
          <w:sz w:val="24"/>
          <w:szCs w:val="24"/>
        </w:rPr>
        <w:t xml:space="preserve">Tools </w:t>
      </w:r>
      <w:r>
        <w:rPr>
          <w:rFonts w:ascii="Calibri" w:eastAsia="Calibri" w:hAnsi="Calibri" w:cs="Calibri"/>
          <w:b/>
          <w:color w:val="444444"/>
          <w:sz w:val="24"/>
          <w:szCs w:val="24"/>
        </w:rPr>
        <w:t>: Visual studio 2010 and above.</w:t>
      </w:r>
    </w:p>
    <w:p w:rsidR="00B132D7" w:rsidRDefault="00C25A6A">
      <w:pPr>
        <w:spacing w:line="36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noProof/>
          <w:sz w:val="24"/>
          <w:szCs w:val="24"/>
          <w:lang w:val="en-IN" w:eastAsia="en-IN" w:bidi="ar-SA"/>
        </w:rPr>
        <w:drawing>
          <wp:inline distT="0" distB="0" distL="0" distR="0">
            <wp:extent cx="6202680" cy="22860"/>
            <wp:effectExtent l="0" t="0" r="0" b="7620"/>
            <wp:docPr id="1028" name="image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62026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2D7" w:rsidRDefault="00C25A6A">
      <w:pPr>
        <w:spacing w:line="240" w:lineRule="auto"/>
        <w:ind w:left="1620" w:hanging="1620"/>
        <w:rPr>
          <w:rFonts w:ascii="Calibri" w:eastAsia="Calibri" w:hAnsi="Calibri" w:cs="Calibri"/>
          <w:color w:val="3D85C6"/>
          <w:sz w:val="24"/>
          <w:szCs w:val="24"/>
        </w:rPr>
      </w:pPr>
      <w:r>
        <w:rPr>
          <w:rFonts w:ascii="Calibri" w:eastAsia="Calibri" w:hAnsi="Calibri" w:cs="Calibri"/>
          <w:color w:val="0000FF"/>
          <w:sz w:val="24"/>
          <w:szCs w:val="24"/>
        </w:rPr>
        <w:t>EXPERIENCE</w:t>
      </w:r>
      <w:r>
        <w:rPr>
          <w:rFonts w:ascii="Calibri" w:eastAsia="Calibri" w:hAnsi="Calibri" w:cs="Calibri"/>
          <w:color w:val="3D85C6"/>
          <w:sz w:val="24"/>
          <w:szCs w:val="24"/>
        </w:rPr>
        <w:tab/>
      </w:r>
    </w:p>
    <w:p w:rsidR="00B132D7" w:rsidRDefault="00B132D7">
      <w:pPr>
        <w:spacing w:line="240" w:lineRule="auto"/>
        <w:ind w:left="1620" w:hanging="1620"/>
        <w:rPr>
          <w:rFonts w:ascii="Calibri" w:eastAsia="Calibri" w:hAnsi="Calibri" w:cs="Calibri"/>
          <w:color w:val="3D85C6"/>
          <w:sz w:val="24"/>
          <w:szCs w:val="24"/>
        </w:rPr>
      </w:pP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color w:val="0000FF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Project</w:t>
      </w:r>
      <w:r w:rsidR="006B12A5">
        <w:rPr>
          <w:rFonts w:ascii="Calibri" w:hAnsi="Calibri" w:cs="Calibri"/>
          <w:b/>
          <w:sz w:val="24"/>
          <w:szCs w:val="24"/>
        </w:rPr>
        <w:t xml:space="preserve"> 1</w:t>
      </w:r>
      <w:r>
        <w:rPr>
          <w:rFonts w:ascii="Calibri" w:hAnsi="Calibri" w:cs="Calibri"/>
          <w:b/>
          <w:sz w:val="24"/>
          <w:szCs w:val="24"/>
        </w:rPr>
        <w:t xml:space="preserve">: </w:t>
      </w:r>
      <w:r>
        <w:rPr>
          <w:rFonts w:ascii="Calibri" w:eastAsia="Calibri" w:hAnsi="Calibri" w:cs="Calibri"/>
          <w:b/>
          <w:bCs/>
          <w:color w:val="0000FF"/>
          <w:sz w:val="24"/>
          <w:szCs w:val="24"/>
        </w:rPr>
        <w:t xml:space="preserve">ADIVASI GRANTS MANAGEMENT SYSTEM (ADIGRAMS) </w:t>
      </w:r>
    </w:p>
    <w:p w:rsidR="00B132D7" w:rsidRDefault="00C25A6A">
      <w:pPr>
        <w:ind w:left="720" w:firstLineChars="377" w:firstLine="905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Client: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FF"/>
          <w:sz w:val="24"/>
          <w:szCs w:val="24"/>
        </w:rPr>
        <w:t>Ministry of Tribal Affairs, Government of India</w:t>
      </w:r>
      <w:r>
        <w:rPr>
          <w:rFonts w:ascii="Calibri" w:hAnsi="Calibri" w:cs="Calibri"/>
          <w:b/>
          <w:color w:val="0000FF"/>
          <w:sz w:val="24"/>
          <w:szCs w:val="24"/>
        </w:rPr>
        <w:t xml:space="preserve"> </w:t>
      </w:r>
    </w:p>
    <w:p w:rsidR="00B132D7" w:rsidRDefault="00B132D7">
      <w:pPr>
        <w:ind w:firstLineChars="726" w:firstLine="1742"/>
        <w:jc w:val="both"/>
        <w:rPr>
          <w:rFonts w:ascii="Calibri" w:hAnsi="Calibri" w:cs="Calibri"/>
          <w:b/>
          <w:sz w:val="24"/>
          <w:szCs w:val="24"/>
        </w:rPr>
      </w:pP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Description:</w:t>
      </w:r>
      <w:r>
        <w:rPr>
          <w:rFonts w:ascii="Calibri" w:eastAsia="Calibri" w:hAnsi="Calibri" w:cs="Calibri"/>
          <w:color w:val="444444"/>
          <w:sz w:val="24"/>
          <w:szCs w:val="24"/>
        </w:rPr>
        <w:tab/>
        <w:t xml:space="preserve">A Web-based ADIGRAMS Application along with a mobile app for online as well as offline data entry is developed to monitor fund allocation and utilization under various schemes/programmers of MoTA as well as review of physical performance and outcome-based monitoring. </w:t>
      </w:r>
    </w:p>
    <w:p w:rsidR="00B132D7" w:rsidRDefault="00C25A6A">
      <w:pPr>
        <w:spacing w:line="240" w:lineRule="auto"/>
        <w:ind w:left="1620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Role:</w:t>
      </w:r>
      <w:r>
        <w:rPr>
          <w:rFonts w:ascii="Calibri" w:eastAsia="Calibri" w:hAnsi="Calibri" w:cs="Calibri"/>
          <w:color w:val="444444"/>
          <w:sz w:val="24"/>
          <w:szCs w:val="24"/>
        </w:rPr>
        <w:t xml:space="preserve"> Application Developer</w:t>
      </w:r>
    </w:p>
    <w:p w:rsidR="00B132D7" w:rsidRDefault="00B132D7">
      <w:pPr>
        <w:spacing w:line="240" w:lineRule="auto"/>
        <w:ind w:left="1620"/>
        <w:rPr>
          <w:rFonts w:ascii="Calibri" w:eastAsia="Calibri" w:hAnsi="Calibri" w:cs="Calibri"/>
          <w:color w:val="444444"/>
          <w:sz w:val="24"/>
          <w:szCs w:val="24"/>
        </w:rPr>
      </w:pPr>
    </w:p>
    <w:p w:rsidR="00B132D7" w:rsidRDefault="00C25A6A">
      <w:pPr>
        <w:spacing w:line="240" w:lineRule="auto"/>
        <w:ind w:left="162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The key objectives are:</w:t>
      </w:r>
    </w:p>
    <w:p w:rsidR="00B132D7" w:rsidRDefault="00C25A6A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>To track fund allocation and utilization across Sectors, Departments and Administrative levels</w:t>
      </w:r>
    </w:p>
    <w:p w:rsidR="00B132D7" w:rsidRDefault="00C25A6A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>To assess benefits availed by ST Households under various schemes of the State and Central Government.</w:t>
      </w:r>
    </w:p>
    <w:p w:rsidR="00B132D7" w:rsidRDefault="00C25A6A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 xml:space="preserve">Identify targets to be achieved in different sectors – no. of household/beneficiary to be covered, existing gaps in different </w:t>
      </w:r>
      <w:r>
        <w:rPr>
          <w:rFonts w:ascii="Calibri" w:eastAsia="Calibri" w:hAnsi="Calibri" w:cs="Calibri"/>
          <w:color w:val="444444"/>
          <w:sz w:val="24"/>
          <w:szCs w:val="24"/>
        </w:rPr>
        <w:lastRenderedPageBreak/>
        <w:t>developmental facilities (schools, PHCs, teachers, health functionaries, roads, vocational training centers, etc.</w:t>
      </w:r>
    </w:p>
    <w:p w:rsidR="00B132D7" w:rsidRDefault="00C25A6A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>Geo-tagging of the infrastructures being created under the schemes.</w:t>
      </w:r>
    </w:p>
    <w:p w:rsidR="00B132D7" w:rsidRDefault="00C25A6A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>Access to all kind of scheme based financial data in a single click.</w:t>
      </w:r>
    </w:p>
    <w:p w:rsidR="00B132D7" w:rsidRDefault="00C25A6A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>Enable Ministry to track State-wise scheme performance on a real time basis including monitoring of the scheme on ground and simultaneously track financial progress of the schemes.</w:t>
      </w:r>
    </w:p>
    <w:p w:rsidR="00B132D7" w:rsidRDefault="00C25A6A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>Allow States to submit the annual proposal online and also track its approval and release of funds on real time basis.</w:t>
      </w:r>
    </w:p>
    <w:p w:rsidR="00B132D7" w:rsidRDefault="00C25A6A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>Enables the state governments to update the status of implementation of projects under the schemes of MoTA.</w:t>
      </w:r>
    </w:p>
    <w:p w:rsidR="006B12A5" w:rsidRDefault="006B12A5" w:rsidP="006B12A5">
      <w:pPr>
        <w:tabs>
          <w:tab w:val="left" w:pos="2520"/>
        </w:tabs>
        <w:spacing w:line="240" w:lineRule="auto"/>
        <w:ind w:left="2520"/>
        <w:rPr>
          <w:rFonts w:ascii="Calibri" w:eastAsia="Calibri" w:hAnsi="Calibri" w:cs="Calibri"/>
          <w:color w:val="444444"/>
          <w:sz w:val="24"/>
          <w:szCs w:val="24"/>
        </w:rPr>
      </w:pPr>
    </w:p>
    <w:p w:rsidR="006B12A5" w:rsidRDefault="006B12A5" w:rsidP="006B12A5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0000FF"/>
          <w:sz w:val="24"/>
          <w:szCs w:val="24"/>
        </w:rPr>
      </w:pPr>
      <w:r w:rsidRPr="006B12A5">
        <w:rPr>
          <w:rFonts w:ascii="Calibri" w:eastAsia="Calibri" w:hAnsi="Calibri" w:cs="Calibri"/>
          <w:b/>
          <w:color w:val="444444"/>
          <w:sz w:val="24"/>
          <w:szCs w:val="24"/>
        </w:rPr>
        <w:t xml:space="preserve">                             Project  2</w:t>
      </w:r>
      <w:r>
        <w:rPr>
          <w:rFonts w:ascii="Calibri" w:eastAsia="Calibri" w:hAnsi="Calibri" w:cs="Calibri"/>
          <w:color w:val="444444"/>
          <w:sz w:val="24"/>
          <w:szCs w:val="24"/>
        </w:rPr>
        <w:t xml:space="preserve">: </w:t>
      </w:r>
      <w:r>
        <w:rPr>
          <w:rFonts w:ascii="Calibri" w:eastAsia="Calibri" w:hAnsi="Calibri" w:cs="Calibri"/>
          <w:color w:val="0000FF"/>
          <w:sz w:val="24"/>
          <w:szCs w:val="24"/>
        </w:rPr>
        <w:t>AXA</w:t>
      </w:r>
    </w:p>
    <w:p w:rsidR="006B12A5" w:rsidRDefault="006B12A5" w:rsidP="006B12A5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3D85C6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 xml:space="preserve">                             Client:</w:t>
      </w:r>
      <w:r w:rsidR="00211F99">
        <w:rPr>
          <w:rFonts w:ascii="Calibri" w:eastAsia="Calibri" w:hAnsi="Calibri" w:cs="Calibri"/>
          <w:b/>
          <w:color w:val="444444"/>
          <w:sz w:val="24"/>
          <w:szCs w:val="24"/>
        </w:rPr>
        <w:t xml:space="preserve"> AXA</w:t>
      </w:r>
    </w:p>
    <w:p w:rsidR="006B12A5" w:rsidRDefault="006B12A5" w:rsidP="006B12A5">
      <w:pPr>
        <w:jc w:val="both"/>
        <w:rPr>
          <w:rFonts w:cstheme="minorHAnsi"/>
        </w:rPr>
      </w:pPr>
      <w:r>
        <w:rPr>
          <w:rFonts w:ascii="Calibri" w:eastAsia="Calibri" w:hAnsi="Calibri" w:cs="Calibri"/>
          <w:color w:val="444444"/>
          <w:sz w:val="24"/>
          <w:szCs w:val="24"/>
        </w:rPr>
        <w:t xml:space="preserve">                             </w:t>
      </w:r>
      <w:r>
        <w:rPr>
          <w:rFonts w:ascii="Calibri" w:hAnsi="Calibri" w:cs="Calibri"/>
          <w:b/>
          <w:sz w:val="24"/>
          <w:szCs w:val="24"/>
        </w:rPr>
        <w:t>Description:</w:t>
      </w:r>
      <w:r w:rsidRPr="006B12A5">
        <w:rPr>
          <w:rFonts w:cstheme="minorHAnsi"/>
        </w:rPr>
        <w:t xml:space="preserve"> </w:t>
      </w:r>
      <w:r>
        <w:rPr>
          <w:rFonts w:cstheme="minorHAnsi"/>
        </w:rPr>
        <w:t xml:space="preserve">Teleconsultation has become </w:t>
      </w:r>
      <w:proofErr w:type="gramStart"/>
      <w:r>
        <w:rPr>
          <w:rFonts w:cstheme="minorHAnsi"/>
        </w:rPr>
        <w:t>the  buzz</w:t>
      </w:r>
      <w:proofErr w:type="gramEnd"/>
      <w:r>
        <w:rPr>
          <w:rFonts w:cstheme="minorHAnsi"/>
        </w:rPr>
        <w:t xml:space="preserve">  today especially  during</w:t>
      </w:r>
    </w:p>
    <w:p w:rsidR="006B12A5" w:rsidRDefault="006B12A5" w:rsidP="006B12A5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pandemic scenarios where the delivery and facilitation of health</w:t>
      </w:r>
    </w:p>
    <w:p w:rsidR="006B12A5" w:rsidRDefault="006B12A5" w:rsidP="006B12A5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and health-related services including medical care, provider and</w:t>
      </w:r>
    </w:p>
    <w:p w:rsidR="006B12A5" w:rsidRDefault="006B12A5" w:rsidP="006B12A5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patient education, health information services,  and self-care  via</w:t>
      </w:r>
    </w:p>
    <w:p w:rsidR="006B12A5" w:rsidRDefault="006B12A5" w:rsidP="006B12A5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telecommunications and  digital  communication technologies</w:t>
      </w:r>
    </w:p>
    <w:p w:rsidR="00CB471E" w:rsidRDefault="006B12A5" w:rsidP="006B12A5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has become imperative. The requirements specified here for</w:t>
      </w:r>
    </w:p>
    <w:p w:rsidR="00CB471E" w:rsidRDefault="00CB471E" w:rsidP="006B12A5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</w:t>
      </w:r>
      <w:r w:rsidR="006B12A5">
        <w:rPr>
          <w:rFonts w:cstheme="minorHAnsi"/>
        </w:rPr>
        <w:t xml:space="preserve"> </w:t>
      </w:r>
      <w:r w:rsidR="006B12A5">
        <w:rPr>
          <w:rFonts w:cstheme="minorHAnsi"/>
          <w:b/>
        </w:rPr>
        <w:t>Vmed AXA</w:t>
      </w:r>
      <w:r w:rsidR="006B12A5">
        <w:rPr>
          <w:rFonts w:cstheme="minorHAnsi"/>
        </w:rPr>
        <w:t xml:space="preserve"> to provide all related services that would facilitate a</w:t>
      </w:r>
    </w:p>
    <w:p w:rsidR="00CB471E" w:rsidRDefault="00CB471E" w:rsidP="006B12A5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</w:t>
      </w:r>
      <w:r w:rsidR="006B12A5">
        <w:rPr>
          <w:rFonts w:cstheme="minorHAnsi"/>
        </w:rPr>
        <w:t xml:space="preserve">one stop solution to the beneficiary with Web-based Doctor </w:t>
      </w:r>
    </w:p>
    <w:p w:rsidR="00CB471E" w:rsidRDefault="00CB471E" w:rsidP="006B12A5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</w:t>
      </w:r>
      <w:r w:rsidR="006B12A5">
        <w:rPr>
          <w:rFonts w:cstheme="minorHAnsi"/>
        </w:rPr>
        <w:t xml:space="preserve">Consultation and integration of providers like Pharmacy, </w:t>
      </w:r>
    </w:p>
    <w:p w:rsidR="006B12A5" w:rsidRPr="006B12A5" w:rsidRDefault="00CB471E" w:rsidP="00CB471E">
      <w:pPr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</w:t>
      </w:r>
      <w:r w:rsidR="006B12A5">
        <w:rPr>
          <w:rFonts w:cstheme="minorHAnsi"/>
        </w:rPr>
        <w:t>Laboratory to provide all related services .</w:t>
      </w:r>
    </w:p>
    <w:p w:rsidR="00B132D7" w:rsidRDefault="00C25A6A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val="en-IN" w:eastAsia="en-IN" w:bidi="ar-SA"/>
        </w:rPr>
        <w:drawing>
          <wp:inline distT="0" distB="0" distL="0" distR="0">
            <wp:extent cx="6202680" cy="22860"/>
            <wp:effectExtent l="0" t="0" r="0" b="0"/>
            <wp:docPr id="1029" name="image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62026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3D85C6"/>
          <w:sz w:val="24"/>
          <w:szCs w:val="24"/>
        </w:rPr>
      </w:pPr>
      <w:r>
        <w:rPr>
          <w:rFonts w:ascii="Calibri" w:eastAsia="Calibri" w:hAnsi="Calibri" w:cs="Calibri"/>
          <w:color w:val="0000FF"/>
          <w:sz w:val="24"/>
          <w:szCs w:val="24"/>
        </w:rPr>
        <w:t>EDUCATION</w:t>
      </w:r>
      <w:r>
        <w:rPr>
          <w:rFonts w:ascii="Calibri" w:eastAsia="Calibri" w:hAnsi="Calibri" w:cs="Calibri"/>
          <w:color w:val="3D85C6"/>
          <w:sz w:val="24"/>
          <w:szCs w:val="24"/>
        </w:rPr>
        <w:tab/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3D85C6"/>
          <w:sz w:val="24"/>
          <w:szCs w:val="24"/>
        </w:rPr>
      </w:pPr>
      <w:r>
        <w:rPr>
          <w:rFonts w:ascii="Calibri" w:eastAsia="Calibri" w:hAnsi="Calibri" w:cs="Calibri"/>
          <w:color w:val="3D85C6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>B TECH: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>Branch :</w:t>
      </w:r>
      <w:r>
        <w:rPr>
          <w:rFonts w:ascii="Calibri" w:eastAsia="Calibri" w:hAnsi="Calibri" w:cs="Calibri"/>
          <w:color w:val="444444"/>
          <w:sz w:val="24"/>
          <w:szCs w:val="24"/>
        </w:rPr>
        <w:t xml:space="preserve"> Electronics and communication Engineering (2014 - 2018)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 xml:space="preserve">College : </w:t>
      </w:r>
      <w:r>
        <w:rPr>
          <w:rFonts w:ascii="Calibri" w:eastAsia="Calibri" w:hAnsi="Calibri" w:cs="Calibri"/>
          <w:color w:val="444444"/>
          <w:sz w:val="24"/>
          <w:szCs w:val="24"/>
        </w:rPr>
        <w:t>Nigama College of Engineering</w:t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 xml:space="preserve">Percentage: </w:t>
      </w:r>
      <w:r>
        <w:rPr>
          <w:rFonts w:ascii="Calibri" w:eastAsia="Calibri" w:hAnsi="Calibri" w:cs="Calibri"/>
          <w:color w:val="444444"/>
        </w:rPr>
        <w:t>65.97%</w:t>
      </w:r>
    </w:p>
    <w:p w:rsidR="00B132D7" w:rsidRDefault="00B132D7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444444"/>
          <w:sz w:val="24"/>
          <w:szCs w:val="24"/>
        </w:rPr>
      </w:pP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>INTERMEDIATE: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 xml:space="preserve">Branch: </w:t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>MPC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 xml:space="preserve">College: </w:t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>Padmasri Junior College (2012 - 2014)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 xml:space="preserve">Percentage: </w:t>
      </w:r>
      <w:r>
        <w:rPr>
          <w:rFonts w:ascii="Calibri" w:eastAsia="Calibri" w:hAnsi="Calibri" w:cs="Calibri"/>
          <w:color w:val="444444"/>
        </w:rPr>
        <w:t>80.50 %</w:t>
      </w:r>
    </w:p>
    <w:p w:rsidR="00B132D7" w:rsidRDefault="00B132D7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Cs/>
          <w:color w:val="444444"/>
          <w:sz w:val="24"/>
          <w:szCs w:val="24"/>
        </w:rPr>
      </w:pP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>SSC :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 xml:space="preserve">School : </w:t>
      </w:r>
      <w:r>
        <w:rPr>
          <w:rFonts w:ascii="Calibri" w:eastAsia="Calibri" w:hAnsi="Calibri" w:cs="Calibri"/>
          <w:color w:val="444444"/>
          <w:sz w:val="24"/>
          <w:szCs w:val="24"/>
        </w:rPr>
        <w:t>Sri Saraswathi Vidyanikethan High School  (2011 - 2012)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/>
          <w:color w:val="444444"/>
          <w:sz w:val="24"/>
          <w:szCs w:val="24"/>
        </w:rPr>
      </w:pP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  <w:t xml:space="preserve">CGPA : </w:t>
      </w:r>
      <w:r>
        <w:rPr>
          <w:rFonts w:ascii="Calibri" w:eastAsia="Calibri" w:hAnsi="Calibri" w:cs="Calibri"/>
          <w:color w:val="444444"/>
        </w:rPr>
        <w:t>9.3 GPA</w:t>
      </w:r>
    </w:p>
    <w:p w:rsidR="00B132D7" w:rsidRDefault="00C25A6A">
      <w:pPr>
        <w:spacing w:line="240" w:lineRule="auto"/>
        <w:rPr>
          <w:rFonts w:ascii="Calibri" w:eastAsia="Calibri" w:hAnsi="Calibri" w:cs="Calibri"/>
          <w:color w:val="999999"/>
          <w:sz w:val="24"/>
          <w:szCs w:val="24"/>
        </w:rPr>
      </w:pPr>
      <w:r>
        <w:rPr>
          <w:noProof/>
          <w:sz w:val="24"/>
          <w:szCs w:val="24"/>
          <w:lang w:val="en-IN" w:eastAsia="en-IN" w:bidi="ar-SA"/>
        </w:rPr>
        <w:drawing>
          <wp:inline distT="0" distB="0" distL="0" distR="0">
            <wp:extent cx="6202680" cy="22860"/>
            <wp:effectExtent l="0" t="0" r="0" b="7620"/>
            <wp:docPr id="1030" name="image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62026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2D7" w:rsidRDefault="00B132D7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0000FF"/>
          <w:sz w:val="24"/>
          <w:szCs w:val="24"/>
        </w:rPr>
      </w:pP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0000FF"/>
          <w:sz w:val="24"/>
          <w:szCs w:val="24"/>
        </w:rPr>
      </w:pPr>
      <w:r>
        <w:rPr>
          <w:rFonts w:ascii="Calibri" w:eastAsia="Calibri" w:hAnsi="Calibri" w:cs="Calibri"/>
          <w:color w:val="0000FF"/>
          <w:sz w:val="24"/>
          <w:szCs w:val="24"/>
        </w:rPr>
        <w:t>PERSONAL DETAILS</w:t>
      </w:r>
    </w:p>
    <w:p w:rsidR="00B132D7" w:rsidRDefault="00B132D7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color w:val="0000FF"/>
          <w:sz w:val="24"/>
          <w:szCs w:val="24"/>
        </w:rPr>
      </w:pP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color w:val="0000FF"/>
          <w:sz w:val="24"/>
          <w:szCs w:val="24"/>
        </w:rPr>
        <w:lastRenderedPageBreak/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 xml:space="preserve">Date of Birth: </w:t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color w:val="444444"/>
        </w:rPr>
        <w:t>10-08-1997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>Marital Status:</w:t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 xml:space="preserve"> </w:t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  <w:t>Single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 xml:space="preserve">Languages Known: </w:t>
      </w:r>
      <w:r>
        <w:rPr>
          <w:rFonts w:ascii="Calibri" w:eastAsia="Calibri" w:hAnsi="Calibri" w:cs="Calibri"/>
          <w:b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>English and Telugu</w:t>
      </w: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/>
          <w:color w:val="444444"/>
          <w:sz w:val="24"/>
          <w:szCs w:val="24"/>
        </w:rPr>
        <w:t>Address:</w:t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 xml:space="preserve"> </w:t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  <w:t>Hyderabad, India.</w:t>
      </w:r>
    </w:p>
    <w:p w:rsidR="00B132D7" w:rsidRDefault="00B132D7">
      <w:pPr>
        <w:tabs>
          <w:tab w:val="left" w:pos="1620"/>
        </w:tabs>
        <w:spacing w:line="240" w:lineRule="auto"/>
        <w:rPr>
          <w:rFonts w:ascii="Calibri" w:eastAsia="Calibri" w:hAnsi="Calibri" w:cs="Calibri"/>
          <w:bCs/>
          <w:color w:val="444444"/>
          <w:sz w:val="24"/>
          <w:szCs w:val="24"/>
        </w:rPr>
      </w:pPr>
    </w:p>
    <w:p w:rsidR="00B132D7" w:rsidRDefault="00C25A6A">
      <w:pPr>
        <w:tabs>
          <w:tab w:val="left" w:pos="1620"/>
        </w:tabs>
        <w:spacing w:line="240" w:lineRule="auto"/>
        <w:ind w:left="1620" w:hanging="1620"/>
        <w:rPr>
          <w:rFonts w:ascii="Calibri" w:eastAsia="Calibri" w:hAnsi="Calibri" w:cs="Calibri"/>
          <w:bCs/>
          <w:color w:val="0000FF"/>
          <w:sz w:val="24"/>
          <w:szCs w:val="24"/>
        </w:rPr>
      </w:pPr>
      <w:r>
        <w:rPr>
          <w:rFonts w:ascii="Calibri" w:eastAsia="Calibri" w:hAnsi="Calibri" w:cs="Calibri"/>
          <w:bCs/>
          <w:color w:val="0000FF"/>
          <w:sz w:val="24"/>
          <w:szCs w:val="24"/>
        </w:rPr>
        <w:t>Declaration:</w:t>
      </w:r>
    </w:p>
    <w:p w:rsidR="00B132D7" w:rsidRDefault="00C25A6A">
      <w:pPr>
        <w:tabs>
          <w:tab w:val="left" w:pos="1620"/>
        </w:tabs>
        <w:spacing w:line="240" w:lineRule="auto"/>
        <w:ind w:firstLineChars="150" w:firstLine="360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Cs/>
          <w:color w:val="444444"/>
          <w:sz w:val="24"/>
          <w:szCs w:val="24"/>
        </w:rPr>
        <w:t>I hereby declare that the above said are true to the best of my knowledge and belief.</w:t>
      </w:r>
    </w:p>
    <w:p w:rsidR="00B132D7" w:rsidRDefault="00B132D7">
      <w:pPr>
        <w:tabs>
          <w:tab w:val="left" w:pos="1620"/>
        </w:tabs>
        <w:spacing w:line="240" w:lineRule="auto"/>
        <w:rPr>
          <w:rFonts w:ascii="Calibri" w:eastAsia="Calibri" w:hAnsi="Calibri" w:cs="Calibri"/>
          <w:bCs/>
          <w:color w:val="444444"/>
          <w:sz w:val="24"/>
          <w:szCs w:val="24"/>
        </w:rPr>
      </w:pPr>
    </w:p>
    <w:p w:rsidR="00B132D7" w:rsidRDefault="00C25A6A">
      <w:pPr>
        <w:tabs>
          <w:tab w:val="left" w:pos="1620"/>
        </w:tabs>
        <w:spacing w:line="240" w:lineRule="auto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Cs/>
          <w:color w:val="444444"/>
          <w:sz w:val="24"/>
          <w:szCs w:val="24"/>
        </w:rPr>
        <w:t>Place:  Hyderabad</w:t>
      </w:r>
    </w:p>
    <w:p w:rsidR="00B132D7" w:rsidRDefault="00C25A6A">
      <w:pPr>
        <w:tabs>
          <w:tab w:val="left" w:pos="1620"/>
        </w:tabs>
        <w:spacing w:line="240" w:lineRule="auto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Cs/>
          <w:color w:val="444444"/>
          <w:sz w:val="24"/>
          <w:szCs w:val="24"/>
        </w:rPr>
        <w:t>Date:   20//06/2022</w:t>
      </w:r>
    </w:p>
    <w:p w:rsidR="00B132D7" w:rsidRDefault="00B132D7">
      <w:pPr>
        <w:tabs>
          <w:tab w:val="left" w:pos="1620"/>
        </w:tabs>
        <w:spacing w:line="240" w:lineRule="auto"/>
        <w:rPr>
          <w:rFonts w:ascii="Calibri" w:eastAsia="Calibri" w:hAnsi="Calibri" w:cs="Calibri"/>
          <w:bCs/>
          <w:color w:val="444444"/>
          <w:sz w:val="24"/>
          <w:szCs w:val="24"/>
        </w:rPr>
      </w:pPr>
    </w:p>
    <w:p w:rsidR="00B132D7" w:rsidRDefault="00C25A6A">
      <w:pPr>
        <w:tabs>
          <w:tab w:val="left" w:pos="1620"/>
        </w:tabs>
        <w:spacing w:line="240" w:lineRule="auto"/>
        <w:rPr>
          <w:rFonts w:ascii="Calibri" w:eastAsia="Calibri" w:hAnsi="Calibri" w:cs="Calibri"/>
          <w:bCs/>
          <w:color w:val="444444"/>
          <w:sz w:val="24"/>
          <w:szCs w:val="24"/>
        </w:rPr>
      </w:pP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</w:r>
      <w:r>
        <w:rPr>
          <w:rFonts w:ascii="Calibri" w:eastAsia="Calibri" w:hAnsi="Calibri" w:cs="Calibri"/>
          <w:bCs/>
          <w:color w:val="444444"/>
          <w:sz w:val="24"/>
          <w:szCs w:val="24"/>
        </w:rPr>
        <w:tab/>
        <w:t>[    Signature  ]</w:t>
      </w:r>
    </w:p>
    <w:sectPr w:rsidR="00B132D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068CC"/>
    <w:multiLevelType w:val="singleLevel"/>
    <w:tmpl w:val="6388C6F3"/>
    <w:lvl w:ilvl="0">
      <w:start w:val="1"/>
      <w:numFmt w:val="bullet"/>
      <w:lvlText w:val="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D7"/>
    <w:rsid w:val="0007182F"/>
    <w:rsid w:val="00211F99"/>
    <w:rsid w:val="006B12A5"/>
    <w:rsid w:val="008409B0"/>
    <w:rsid w:val="00A11186"/>
    <w:rsid w:val="00B132D7"/>
    <w:rsid w:val="00BC6F75"/>
    <w:rsid w:val="00C25A6A"/>
    <w:rsid w:val="00CB471E"/>
    <w:rsid w:val="00CF65F6"/>
    <w:rsid w:val="00E0004B"/>
    <w:rsid w:val="00E508CE"/>
    <w:rsid w:val="00E741F2"/>
    <w:rsid w:val="00ED2E4D"/>
    <w:rsid w:val="00F9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5D3A0"/>
  <w15:docId w15:val="{0B9624C0-CD56-4CAF-8DA5-7C085302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276" w:lineRule="auto"/>
    </w:pPr>
    <w:rPr>
      <w:color w:val="000000"/>
      <w:sz w:val="22"/>
      <w:szCs w:val="22"/>
      <w:lang w:val="en-US" w:eastAsia="en-US" w:bidi="hi-IN"/>
    </w:rPr>
  </w:style>
  <w:style w:type="paragraph" w:styleId="Heading1">
    <w:name w:val="heading 1"/>
    <w:basedOn w:val="Normal"/>
    <w:next w:val="Normal"/>
    <w:pPr>
      <w:spacing w:before="480" w:after="120" w:line="240" w:lineRule="auto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spacing w:before="360" w:after="80" w:line="240" w:lineRule="auto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spacing w:before="280" w:after="80" w:line="240" w:lineRule="auto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spacing w:before="240" w:after="40" w:line="240" w:lineRule="auto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spacing w:before="220" w:after="40" w:line="240" w:lineRule="auto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 w:line="240" w:lineRule="auto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line="240" w:lineRule="auto"/>
    </w:pPr>
    <w:rPr>
      <w:rFonts w:ascii="Tahoma" w:hAnsi="Tahoma" w:cs="Mangal"/>
      <w:sz w:val="16"/>
      <w:szCs w:val="14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sivas</dc:creator>
  <cp:lastModifiedBy>Sushma G</cp:lastModifiedBy>
  <cp:revision>3</cp:revision>
  <dcterms:created xsi:type="dcterms:W3CDTF">2022-11-15T08:46:00Z</dcterms:created>
  <dcterms:modified xsi:type="dcterms:W3CDTF">2023-01-25T09:45:00Z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7CC102227B854EDBA91EC6FA20BA2DF8</vt:lpwstr>
  </property>
</Properties>
</file>